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14971" w:type="dxa"/>
        <w:tblInd w:w="-29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57"/>
        <w:gridCol w:w="1578"/>
        <w:gridCol w:w="2681"/>
        <w:gridCol w:w="872"/>
        <w:gridCol w:w="2192"/>
        <w:gridCol w:w="3652"/>
        <w:gridCol w:w="2039"/>
      </w:tblGrid>
      <w:tr w:rsidR="008D0C4C" w14:paraId="1C1BA86F" w14:textId="77777777" w:rsidTr="00B21471">
        <w:tc>
          <w:tcPr>
            <w:tcW w:w="14971" w:type="dxa"/>
            <w:gridSpan w:val="7"/>
            <w:shd w:val="clear" w:color="auto" w:fill="auto"/>
            <w:tcMar>
              <w:left w:w="103" w:type="dxa"/>
            </w:tcMar>
          </w:tcPr>
          <w:p w14:paraId="7BA24AC7" w14:textId="77777777" w:rsidR="008D0C4C" w:rsidRDefault="001910AE">
            <w:pPr>
              <w:spacing w:before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 zariadenia resp. logického celku: Systém tvarového pálenia otvorov a výrezov profilov</w:t>
            </w:r>
          </w:p>
        </w:tc>
      </w:tr>
      <w:tr w:rsidR="008D0C4C" w14:paraId="19F89B41" w14:textId="77777777" w:rsidTr="00B21471">
        <w:tc>
          <w:tcPr>
            <w:tcW w:w="3535" w:type="dxa"/>
            <w:gridSpan w:val="2"/>
            <w:vMerge w:val="restart"/>
            <w:shd w:val="clear" w:color="auto" w:fill="auto"/>
            <w:tcMar>
              <w:left w:w="103" w:type="dxa"/>
            </w:tcMar>
          </w:tcPr>
          <w:p w14:paraId="6C1972C7" w14:textId="77777777" w:rsidR="008D0C4C" w:rsidRDefault="001910AE">
            <w:pPr>
              <w:spacing w:before="40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Hlavné technické</w:t>
            </w:r>
            <w:r>
              <w:rPr>
                <w:sz w:val="18"/>
                <w:szCs w:val="18"/>
              </w:rPr>
              <w:br/>
              <w:t xml:space="preserve">údaje </w:t>
            </w:r>
          </w:p>
        </w:tc>
        <w:tc>
          <w:tcPr>
            <w:tcW w:w="2681" w:type="dxa"/>
            <w:shd w:val="clear" w:color="auto" w:fill="auto"/>
            <w:tcMar>
              <w:left w:w="103" w:type="dxa"/>
            </w:tcMar>
          </w:tcPr>
          <w:p w14:paraId="27552EEF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2" w:type="dxa"/>
            <w:shd w:val="clear" w:color="auto" w:fill="auto"/>
            <w:tcMar>
              <w:left w:w="103" w:type="dxa"/>
            </w:tcMar>
            <w:vAlign w:val="center"/>
          </w:tcPr>
          <w:p w14:paraId="09F65D5F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14:paraId="4B68B11F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Požadovaná hodnota</w:t>
            </w:r>
          </w:p>
        </w:tc>
        <w:tc>
          <w:tcPr>
            <w:tcW w:w="3652" w:type="dxa"/>
            <w:shd w:val="clear" w:color="auto" w:fill="auto"/>
            <w:tcMar>
              <w:left w:w="103" w:type="dxa"/>
            </w:tcMar>
          </w:tcPr>
          <w:p w14:paraId="0A5FC12A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Hodnota parametra predkladateľa ponuky</w:t>
            </w:r>
          </w:p>
        </w:tc>
        <w:tc>
          <w:tcPr>
            <w:tcW w:w="2039" w:type="dxa"/>
            <w:shd w:val="clear" w:color="auto" w:fill="auto"/>
            <w:tcMar>
              <w:left w:w="103" w:type="dxa"/>
            </w:tcMar>
          </w:tcPr>
          <w:p w14:paraId="16822600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Cena v EUR bez DPH</w:t>
            </w:r>
          </w:p>
        </w:tc>
      </w:tr>
      <w:tr w:rsidR="008D0C4C" w14:paraId="55F8A754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7168CA80" w14:textId="77777777" w:rsidR="008D0C4C" w:rsidRDefault="008D0C4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5C2D920D" w14:textId="77777777" w:rsidR="008D0C4C" w:rsidRDefault="001910AE">
            <w:pPr>
              <w:spacing w:before="40"/>
            </w:pPr>
            <w:r>
              <w:rPr>
                <w:sz w:val="18"/>
                <w:szCs w:val="18"/>
              </w:rPr>
              <w:t>Robotické centrum tvarového pálenia otvorov a výrezov profilov s plazmovým 3D horákom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B48D8CF" w14:textId="77777777" w:rsidR="008D0C4C" w:rsidRDefault="001910AE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14B2601C" w14:textId="77777777" w:rsidR="008D0C4C" w:rsidRDefault="001910AE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1A1DBCA9" w14:textId="558D898B" w:rsidR="008D0C4C" w:rsidRDefault="008D0C4C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 w:val="restart"/>
            <w:shd w:val="clear" w:color="auto" w:fill="D9D9D9" w:themeFill="background1" w:themeFillShade="D9"/>
            <w:tcMar>
              <w:left w:w="103" w:type="dxa"/>
            </w:tcMar>
          </w:tcPr>
          <w:p w14:paraId="01DB5280" w14:textId="77777777" w:rsidR="008D0C4C" w:rsidRDefault="008D0C4C">
            <w:pPr>
              <w:spacing w:before="40"/>
              <w:rPr>
                <w:sz w:val="18"/>
                <w:szCs w:val="18"/>
              </w:rPr>
            </w:pPr>
          </w:p>
        </w:tc>
      </w:tr>
      <w:tr w:rsidR="008D0C4C" w14:paraId="5041A9D4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3F382F83" w14:textId="77777777" w:rsidR="008D0C4C" w:rsidRDefault="008D0C4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98397F1" w14:textId="77777777" w:rsidR="008D0C4C" w:rsidRDefault="001910AE">
            <w:pPr>
              <w:spacing w:before="40"/>
            </w:pPr>
            <w:r>
              <w:rPr>
                <w:sz w:val="18"/>
                <w:szCs w:val="18"/>
              </w:rPr>
              <w:t>Jazyk ovládacieho softwaru slovenský/český</w:t>
            </w:r>
          </w:p>
        </w:tc>
        <w:tc>
          <w:tcPr>
            <w:tcW w:w="872" w:type="dxa"/>
            <w:shd w:val="clear" w:color="auto" w:fill="auto"/>
            <w:tcMar>
              <w:left w:w="103" w:type="dxa"/>
            </w:tcMar>
          </w:tcPr>
          <w:p w14:paraId="7868F335" w14:textId="77777777" w:rsidR="008D0C4C" w:rsidRDefault="001910AE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14:paraId="6D471F5A" w14:textId="77777777" w:rsidR="008D0C4C" w:rsidRDefault="001910AE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5C8ABD80" w14:textId="31E2779B" w:rsidR="008D0C4C" w:rsidRDefault="008D0C4C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5194B070" w14:textId="77777777" w:rsidR="008D0C4C" w:rsidRDefault="008D0C4C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464D0928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78EEBD45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79DFEC7C" w14:textId="7F58EC4A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Exportér výrobných dát</w:t>
            </w:r>
          </w:p>
        </w:tc>
        <w:tc>
          <w:tcPr>
            <w:tcW w:w="872" w:type="dxa"/>
            <w:shd w:val="clear" w:color="auto" w:fill="auto"/>
            <w:tcMar>
              <w:left w:w="103" w:type="dxa"/>
            </w:tcMar>
          </w:tcPr>
          <w:p w14:paraId="1E804AF5" w14:textId="7611C6CA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14:paraId="3AC860DC" w14:textId="230437B5" w:rsidR="0088418D" w:rsidRDefault="0088418D" w:rsidP="0088418D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3438B92E" w14:textId="5813548B" w:rsidR="0088418D" w:rsidRDefault="0088418D" w:rsidP="0088418D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7F24EAB4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32981CD1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021D0E80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2FC1E7DE" w14:textId="77777777" w:rsidR="0088418D" w:rsidRPr="001910AE" w:rsidRDefault="0088418D" w:rsidP="0088418D">
            <w:pPr>
              <w:spacing w:before="40"/>
              <w:rPr>
                <w:bCs/>
              </w:rPr>
            </w:pPr>
            <w:r w:rsidRPr="001910AE">
              <w:rPr>
                <w:bCs/>
                <w:sz w:val="18"/>
                <w:szCs w:val="18"/>
              </w:rPr>
              <w:t>Vstupný dopravník pre nosníky min 12 m dĺžky pre automatický proces, extra bezpečnostná zóna pre nosníky min. dĺžky 18 m pre manuálny proces.</w:t>
            </w:r>
          </w:p>
        </w:tc>
        <w:tc>
          <w:tcPr>
            <w:tcW w:w="872" w:type="dxa"/>
            <w:shd w:val="clear" w:color="auto" w:fill="auto"/>
            <w:tcMar>
              <w:left w:w="103" w:type="dxa"/>
            </w:tcMar>
          </w:tcPr>
          <w:p w14:paraId="3CE8FF4D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14:paraId="5196FAAC" w14:textId="77777777" w:rsidR="0088418D" w:rsidRDefault="0088418D" w:rsidP="0088418D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81B8030" w14:textId="789F2D29" w:rsidR="0088418D" w:rsidRDefault="0088418D" w:rsidP="0088418D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421173E6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1F5A835C" w14:textId="77777777" w:rsidTr="00B21471">
        <w:trPr>
          <w:trHeight w:val="215"/>
        </w:trPr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109644BC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FD7ACB9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Operatívne osi robotického systému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00A1989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počet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E827F00" w14:textId="77777777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4F4F01DC" w14:textId="0D9487D7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25072D1D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1B17841F" w14:textId="77777777" w:rsidTr="00B21471">
        <w:trPr>
          <w:trHeight w:val="215"/>
        </w:trPr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6E6E2162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120398F3" w14:textId="77777777" w:rsidR="0088418D" w:rsidRDefault="0088418D" w:rsidP="0088418D">
            <w:r>
              <w:rPr>
                <w:sz w:val="18"/>
                <w:szCs w:val="18"/>
              </w:rPr>
              <w:t>Schopnosť integrácie do existujúcej linky pre plne automatickú prevádzku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2F0F6EEE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7E1F7354" w14:textId="77777777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179859AD" w14:textId="162C0605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4AB4F493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0952CA63" w14:textId="77777777" w:rsidTr="00B21471">
        <w:trPr>
          <w:trHeight w:val="261"/>
        </w:trPr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70344F22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21CCBC32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Integrované automatické meranie profilu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65C92EB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87D2985" w14:textId="77777777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4AEBF97" w14:textId="31EFA929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5EF8C963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7A271E28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482AEF43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3229B921" w14:textId="77777777" w:rsidR="0088418D" w:rsidRDefault="0088418D" w:rsidP="0088418D">
            <w:pPr>
              <w:spacing w:before="40"/>
            </w:pPr>
            <w:r>
              <w:rPr>
                <w:sz w:val="18"/>
                <w:szCs w:val="18"/>
              </w:rPr>
              <w:t xml:space="preserve">Pohyb priečnych dopravníkov na vstupe aj výstupe v dvoch smeroch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5AFEE06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94B1726" w14:textId="77777777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60C3E4C5" w14:textId="52395E57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562C3CD8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2F16EDAC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49BCCFC1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B7AF641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Extrakčná jednotka filtrácie prachu a výparov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745FEF7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353448B" w14:textId="77777777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C7930CF" w14:textId="7DE4FE47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40524467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053DD1D1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1DA8B98D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CE3166F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Automatické čítanie súborov </w:t>
            </w:r>
            <w:proofErr w:type="spellStart"/>
            <w:r>
              <w:rPr>
                <w:sz w:val="18"/>
                <w:szCs w:val="18"/>
              </w:rPr>
              <w:t>DStV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EE093B6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88FA2D4" w14:textId="77777777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69668690" w14:textId="54FBDF5B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1D454391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37B1A19D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2FA704FC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35770B05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Operačný systém hlavnej ovládacej jednotky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2EE7FA1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2A321E7" w14:textId="77777777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Microsoft Windows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4758494C" w14:textId="5DB47FBF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2100D329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1749A30F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3491D615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59CEB97F" w14:textId="776B83AB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Operačná výška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AAF1D1E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AFCFBE3" w14:textId="5E2A9DE6" w:rsidR="0088418D" w:rsidRPr="006D3093" w:rsidRDefault="0088418D" w:rsidP="0088418D"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Interval - [15-500] (</w:t>
            </w:r>
            <w:r w:rsidRPr="00B21471">
              <w:rPr>
                <w:sz w:val="18"/>
                <w:szCs w:val="18"/>
              </w:rPr>
              <w:t>ponúknutá hodnota môže byť rozsahom aj mimo uvedený interval, ale musí pokryť minimálne uvedený interval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36581433" w14:textId="7095AC7C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6C0BAF1C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360769BE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4BD64AAF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76FC0B84" w14:textId="0D53FC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Operačná šírka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E52AF07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51184ED" w14:textId="3EF2CFE4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Interval - [60-1</w:t>
            </w:r>
            <w:r w:rsidR="00EF0BF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00] (</w:t>
            </w:r>
            <w:r w:rsidRPr="00B21471">
              <w:rPr>
                <w:sz w:val="18"/>
                <w:szCs w:val="18"/>
              </w:rPr>
              <w:t>ponúknutá hodnota môže byť rozsahom aj mimo uvedený interval, ale musí pokryť minimálne uvedený interval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0C25225C" w14:textId="3906F2AE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07A3E7FC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616102E9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3EDAEF60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701E0692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Najmenší profil spracovaný automaticky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AEF00EE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E0387E5" w14:textId="77777777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1400 mm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7881496F" w14:textId="5A98CAC3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12EB2116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701202A2" w14:textId="77777777" w:rsidTr="00B21471">
        <w:tc>
          <w:tcPr>
            <w:tcW w:w="353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61B98E24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68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268EF1B1" w14:textId="425C6034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Hrúbka vstupného materiálu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4DADB61" w14:textId="77777777" w:rsidR="0088418D" w:rsidRDefault="0088418D" w:rsidP="008841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B1F0E66" w14:textId="71961E4A" w:rsidR="0088418D" w:rsidRDefault="0088418D" w:rsidP="008841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Interval - [5-70] (</w:t>
            </w:r>
            <w:r w:rsidRPr="00B21471">
              <w:rPr>
                <w:sz w:val="18"/>
                <w:szCs w:val="18"/>
              </w:rPr>
              <w:t>ponúknutá hodnota môže byť rozsahom aj mimo uvedený interval, ale musí pokryť minimálne uvedený interval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1784A0E" w14:textId="32A7749B" w:rsidR="0088418D" w:rsidRDefault="0088418D" w:rsidP="008841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1EBDBD40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6E47FD11" w14:textId="77777777" w:rsidTr="00B21471">
        <w:tc>
          <w:tcPr>
            <w:tcW w:w="1957" w:type="dxa"/>
            <w:vMerge w:val="restart"/>
            <w:tcBorders>
              <w:top w:val="single" w:sz="12" w:space="0" w:color="00000A"/>
            </w:tcBorders>
            <w:shd w:val="clear" w:color="auto" w:fill="auto"/>
            <w:tcMar>
              <w:left w:w="103" w:type="dxa"/>
            </w:tcMar>
          </w:tcPr>
          <w:p w14:paraId="0455A13C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 w:rsidRPr="00B21471">
              <w:rPr>
                <w:sz w:val="18"/>
                <w:szCs w:val="18"/>
              </w:rPr>
              <w:t>Ďalšie súčasti</w:t>
            </w:r>
            <w:r w:rsidRPr="00B21471">
              <w:rPr>
                <w:sz w:val="18"/>
                <w:szCs w:val="18"/>
              </w:rPr>
              <w:br/>
              <w:t>hodnoty</w:t>
            </w:r>
            <w:r w:rsidRPr="00B21471">
              <w:rPr>
                <w:sz w:val="18"/>
                <w:szCs w:val="18"/>
              </w:rPr>
              <w:br/>
              <w:t>obstarávaného</w:t>
            </w:r>
            <w:r w:rsidRPr="00B21471">
              <w:rPr>
                <w:sz w:val="18"/>
                <w:szCs w:val="18"/>
              </w:rPr>
              <w:br/>
              <w:t>zariadenia</w:t>
            </w:r>
          </w:p>
        </w:tc>
        <w:tc>
          <w:tcPr>
            <w:tcW w:w="10975" w:type="dxa"/>
            <w:gridSpan w:val="5"/>
            <w:tcBorders>
              <w:top w:val="single" w:sz="12" w:space="0" w:color="00000A"/>
            </w:tcBorders>
            <w:shd w:val="clear" w:color="auto" w:fill="auto"/>
            <w:tcMar>
              <w:left w:w="103" w:type="dxa"/>
            </w:tcMar>
          </w:tcPr>
          <w:p w14:paraId="6417262E" w14:textId="77777777" w:rsidR="0088418D" w:rsidRDefault="0088418D" w:rsidP="0088418D">
            <w:pPr>
              <w:spacing w:before="40"/>
              <w:rPr>
                <w:color w:val="262626" w:themeColor="text1" w:themeTint="D9"/>
                <w:sz w:val="18"/>
                <w:szCs w:val="18"/>
              </w:rPr>
            </w:pPr>
            <w:r>
              <w:rPr>
                <w:color w:val="262626" w:themeColor="text1" w:themeTint="D9"/>
                <w:sz w:val="18"/>
                <w:szCs w:val="18"/>
              </w:rPr>
              <w:t xml:space="preserve">Doprava stroja na miesto prevádzky: </w:t>
            </w:r>
          </w:p>
          <w:p w14:paraId="67209311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Krásno nad Kysucou 1961, 023 02</w:t>
            </w:r>
          </w:p>
        </w:tc>
        <w:tc>
          <w:tcPr>
            <w:tcW w:w="2039" w:type="dxa"/>
            <w:tcBorders>
              <w:top w:val="single" w:sz="12" w:space="0" w:color="00000A"/>
            </w:tcBorders>
            <w:shd w:val="clear" w:color="auto" w:fill="D9D9D9" w:themeFill="background1" w:themeFillShade="D9"/>
            <w:tcMar>
              <w:left w:w="103" w:type="dxa"/>
            </w:tcMar>
          </w:tcPr>
          <w:p w14:paraId="67B6E3A4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53C80958" w14:textId="77777777" w:rsidTr="00B21471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5AC463FE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0975" w:type="dxa"/>
            <w:gridSpan w:val="5"/>
            <w:shd w:val="clear" w:color="auto" w:fill="auto"/>
            <w:tcMar>
              <w:left w:w="103" w:type="dxa"/>
            </w:tcMar>
          </w:tcPr>
          <w:p w14:paraId="3B3CF9FD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Montáž, zapojenie zariadenia a uvedenie do prevádzky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2D4F3C46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392CD708" w14:textId="77777777" w:rsidTr="00B21471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5A39AEB0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0975" w:type="dxa"/>
            <w:gridSpan w:val="5"/>
            <w:shd w:val="clear" w:color="auto" w:fill="auto"/>
            <w:tcMar>
              <w:left w:w="103" w:type="dxa"/>
            </w:tcMar>
          </w:tcPr>
          <w:p w14:paraId="71EF7552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  <w:r>
              <w:rPr>
                <w:color w:val="262626" w:themeColor="text1" w:themeTint="D9"/>
                <w:sz w:val="18"/>
                <w:szCs w:val="18"/>
              </w:rPr>
              <w:t>Návod na obsluhu a údržbu stroja v slovenskom  alebo českom jazyku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0A74AD66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  <w:tr w:rsidR="0088418D" w14:paraId="1BEDEB50" w14:textId="77777777" w:rsidTr="00B21471">
        <w:tc>
          <w:tcPr>
            <w:tcW w:w="12932" w:type="dxa"/>
            <w:gridSpan w:val="6"/>
            <w:shd w:val="clear" w:color="auto" w:fill="auto"/>
            <w:tcMar>
              <w:left w:w="103" w:type="dxa"/>
            </w:tcMar>
          </w:tcPr>
          <w:p w14:paraId="0842117F" w14:textId="77777777" w:rsidR="0088418D" w:rsidRDefault="0088418D" w:rsidP="0088418D">
            <w:pPr>
              <w:spacing w:before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Suma spolu: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69A5E277" w14:textId="77777777" w:rsidR="0088418D" w:rsidRDefault="0088418D" w:rsidP="0088418D">
            <w:pPr>
              <w:spacing w:before="40"/>
              <w:rPr>
                <w:sz w:val="18"/>
                <w:szCs w:val="18"/>
              </w:rPr>
            </w:pPr>
          </w:p>
        </w:tc>
      </w:tr>
    </w:tbl>
    <w:p w14:paraId="49BC2C06" w14:textId="77777777" w:rsidR="008D0C4C" w:rsidRDefault="008D0C4C">
      <w:pPr>
        <w:rPr>
          <w:sz w:val="18"/>
          <w:szCs w:val="18"/>
        </w:rPr>
      </w:pPr>
      <w:bookmarkStart w:id="0" w:name="_GoBack"/>
      <w:bookmarkEnd w:id="0"/>
    </w:p>
    <w:p w14:paraId="52F1C2E9" w14:textId="77777777" w:rsidR="008D0C4C" w:rsidRDefault="001910AE">
      <w:r>
        <w:t xml:space="preserve">Obchodné meno, sídlo a kontakt na predkladateľa ponuky: </w:t>
      </w:r>
    </w:p>
    <w:p w14:paraId="1FCF5198" w14:textId="77777777" w:rsidR="008D0C4C" w:rsidRDefault="008D0C4C"/>
    <w:p w14:paraId="6F79EBBD" w14:textId="77777777" w:rsidR="008D0C4C" w:rsidRDefault="001910AE">
      <w:r>
        <w:t xml:space="preserve">Obchodné meno výrobcu zariadenia/logického celku, resp. prídavných zariadení/príslušenstva: </w:t>
      </w:r>
    </w:p>
    <w:p w14:paraId="3355A25A" w14:textId="77777777" w:rsidR="008D0C4C" w:rsidRDefault="008D0C4C"/>
    <w:p w14:paraId="774237B9" w14:textId="77777777" w:rsidR="008D0C4C" w:rsidRDefault="001910AE">
      <w:r>
        <w:t>Dátum vypracovania cenovej ponuky:</w:t>
      </w:r>
    </w:p>
    <w:p w14:paraId="4260BD07" w14:textId="77777777" w:rsidR="008D0C4C" w:rsidRDefault="008D0C4C"/>
    <w:p w14:paraId="64CD4E30" w14:textId="77777777" w:rsidR="00733BDE" w:rsidRDefault="00733BDE" w:rsidP="00733BDE">
      <w:r>
        <w:t xml:space="preserve">Platnosť cenovej ponuky: </w:t>
      </w:r>
    </w:p>
    <w:p w14:paraId="5ECC75BA" w14:textId="77777777" w:rsidR="00733BDE" w:rsidRDefault="00733BDE"/>
    <w:p w14:paraId="14408319" w14:textId="77777777" w:rsidR="008D0C4C" w:rsidRDefault="001910AE">
      <w:r>
        <w:t>Typové označenie zariadenia/ logického celku, resp. prídavných zariadení/príslušenstva:</w:t>
      </w:r>
    </w:p>
    <w:p w14:paraId="09F2097D" w14:textId="77777777" w:rsidR="008D0C4C" w:rsidRDefault="008D0C4C"/>
    <w:p w14:paraId="2562A4C1" w14:textId="77777777" w:rsidR="008D0C4C" w:rsidRDefault="008D0C4C"/>
    <w:p w14:paraId="54573742" w14:textId="77777777" w:rsidR="008D0C4C" w:rsidRDefault="008D0C4C"/>
    <w:p w14:paraId="30EFD331" w14:textId="77777777" w:rsidR="008D0C4C" w:rsidRDefault="008D0C4C"/>
    <w:p w14:paraId="7B85CE12" w14:textId="77777777" w:rsidR="008D0C4C" w:rsidRDefault="008D0C4C"/>
    <w:p w14:paraId="573F8F7C" w14:textId="77777777" w:rsidR="008D0C4C" w:rsidRDefault="001910AE">
      <w:r>
        <w:t>Pečiatka+ podpis</w:t>
      </w:r>
    </w:p>
    <w:sectPr w:rsidR="008D0C4C">
      <w:pgSz w:w="16838" w:h="11906" w:orient="landscape"/>
      <w:pgMar w:top="851" w:right="1417" w:bottom="993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4C"/>
    <w:rsid w:val="001910AE"/>
    <w:rsid w:val="006874D2"/>
    <w:rsid w:val="006D3093"/>
    <w:rsid w:val="00733BDE"/>
    <w:rsid w:val="0088418D"/>
    <w:rsid w:val="008B33D0"/>
    <w:rsid w:val="008D0C4C"/>
    <w:rsid w:val="009426E1"/>
    <w:rsid w:val="00B21471"/>
    <w:rsid w:val="00EF0BFE"/>
    <w:rsid w:val="00F4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74B5"/>
  <w15:docId w15:val="{791269F6-C8C0-4BAE-A564-7A4009A8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1C8F"/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9A177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Internetovodkaz">
    <w:name w:val="Internetový odkaz"/>
    <w:basedOn w:val="Predvolenpsmoodseku"/>
    <w:uiPriority w:val="99"/>
    <w:unhideWhenUsed/>
    <w:rsid w:val="00202F29"/>
    <w:rPr>
      <w:color w:val="0563C1" w:themeColor="hyperlink"/>
      <w:u w:val="single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pPr>
      <w:spacing w:after="140" w:line="288" w:lineRule="auto"/>
    </w:pPr>
  </w:style>
  <w:style w:type="paragraph" w:styleId="Zoznam">
    <w:name w:val="List"/>
    <w:basedOn w:val="Zkladntext"/>
    <w:rPr>
      <w:rFonts w:cs="Lucida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y"/>
    <w:qFormat/>
    <w:pPr>
      <w:suppressLineNumbers/>
    </w:pPr>
    <w:rPr>
      <w:rFonts w:cs="Lucida Sans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9A1775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D85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D309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30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3093"/>
    <w:rPr>
      <w:rFonts w:ascii="Times New Roman" w:eastAsia="Times New Roman" w:hAnsi="Times New Roman" w:cs="Times New Roman"/>
      <w:color w:val="00000A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30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3093"/>
    <w:rPr>
      <w:rFonts w:ascii="Times New Roman" w:eastAsia="Times New Roman" w:hAnsi="Times New Roman" w:cs="Times New Roman"/>
      <w:b/>
      <w:bCs/>
      <w:color w:val="00000A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</dc:creator>
  <dc:description/>
  <cp:lastModifiedBy>Microsoft Office User</cp:lastModifiedBy>
  <cp:revision>9</cp:revision>
  <cp:lastPrinted>2016-04-15T11:46:00Z</cp:lastPrinted>
  <dcterms:created xsi:type="dcterms:W3CDTF">2019-02-28T13:19:00Z</dcterms:created>
  <dcterms:modified xsi:type="dcterms:W3CDTF">2019-12-06T08:42:00Z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